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244"/>
      </w:tblGrid>
      <w:tr w:rsidR="005B176B" w:rsidTr="00B155D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12" w:space="0" w:color="auto"/>
              <w:bottom w:val="nil"/>
            </w:tcBorders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b/>
                <w:sz w:val="22"/>
                <w:lang w:val="ru-RU"/>
              </w:rPr>
            </w:pPr>
            <w:bookmarkStart w:id="0" w:name="_GoBack" w:colFirst="1" w:colLast="1"/>
            <w:r>
              <w:rPr>
                <w:rFonts w:ascii="Times New Roman" w:hAnsi="Times New Roman"/>
                <w:b/>
                <w:sz w:val="22"/>
                <w:lang w:val="ru-RU"/>
              </w:rPr>
              <w:t>Диалоговое Окно Дисплея</w:t>
            </w:r>
          </w:p>
        </w:tc>
        <w:tc>
          <w:tcPr>
            <w:tcW w:w="5244" w:type="dxa"/>
            <w:tcBorders>
              <w:top w:val="single" w:sz="12" w:space="0" w:color="auto"/>
              <w:bottom w:val="nil"/>
            </w:tcBorders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Сообщение об Ошибке</w:t>
            </w:r>
          </w:p>
        </w:tc>
      </w:tr>
      <w:tr w:rsidR="005B176B" w:rsidTr="00B155D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12" w:space="0" w:color="auto"/>
              <w:bottom w:val="single" w:sz="6" w:space="0" w:color="auto"/>
            </w:tcBorders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"ГЕНЕРАТОР: 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ВЫКЛ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sym w:font="Symbol" w:char="F0AE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ВКЛ"</w:t>
            </w:r>
          </w:p>
        </w:tc>
        <w:tc>
          <w:tcPr>
            <w:tcW w:w="5244" w:type="dxa"/>
            <w:tcBorders>
              <w:top w:val="single" w:sz="12" w:space="0" w:color="auto"/>
              <w:bottom w:val="single" w:sz="6" w:space="0" w:color="auto"/>
            </w:tcBorders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" ПЕРЕГРУЗКА ФОТОУМНОЖИТЕЛЯ "</w:t>
            </w:r>
          </w:p>
        </w:tc>
      </w:tr>
      <w:tr w:rsidR="005B176B" w:rsidTr="00B155D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</w:tcBorders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"ГЕНЕРАТОР: 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ВЫКЛ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sym w:font="Symbol" w:char="F0AE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ВКЛ"</w:t>
            </w:r>
          </w:p>
        </w:tc>
        <w:tc>
          <w:tcPr>
            <w:tcW w:w="5244" w:type="dxa"/>
            <w:tcBorders>
              <w:top w:val="nil"/>
            </w:tcBorders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 </w:t>
            </w:r>
            <w:r>
              <w:rPr>
                <w:rFonts w:ascii="Times New Roman" w:hAnsi="Times New Roman"/>
                <w:sz w:val="22"/>
              </w:rPr>
              <w:t>K</w:t>
            </w:r>
            <w:r>
              <w:rPr>
                <w:rFonts w:ascii="Times New Roman" w:hAnsi="Times New Roman"/>
                <w:sz w:val="22"/>
                <w:lang w:val="ru-RU"/>
              </w:rPr>
              <w:t>51: ПЕРЕГРУЗКА ЦЕПИ КАТОДА "</w:t>
            </w:r>
          </w:p>
        </w:tc>
      </w:tr>
      <w:tr w:rsidR="005B176B" w:rsidTr="00B155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"ГЕНЕРАТОР: 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ВЫКЛ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sym w:font="Symbol" w:char="F0AE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ВКЛ"</w:t>
            </w:r>
          </w:p>
        </w:tc>
        <w:tc>
          <w:tcPr>
            <w:tcW w:w="5244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 </w:t>
            </w:r>
            <w:r>
              <w:rPr>
                <w:rFonts w:ascii="Times New Roman" w:hAnsi="Times New Roman"/>
                <w:sz w:val="22"/>
              </w:rPr>
              <w:t>K</w:t>
            </w:r>
            <w:r>
              <w:rPr>
                <w:rFonts w:ascii="Times New Roman" w:hAnsi="Times New Roman"/>
                <w:sz w:val="22"/>
                <w:lang w:val="ru-RU"/>
              </w:rPr>
              <w:t>52: ПЕРЕГРУЗКА ЦЕПИ АНОДА "</w:t>
            </w:r>
          </w:p>
        </w:tc>
      </w:tr>
      <w:tr w:rsidR="005B176B" w:rsidTr="00B155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"ГЕНЕРАТОР: 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ВЫКЛ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sym w:font="Symbol" w:char="F0AE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ВКЛ"</w:t>
            </w:r>
          </w:p>
        </w:tc>
        <w:tc>
          <w:tcPr>
            <w:tcW w:w="5244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" НЕОЖИДАЕМОЕ ИЗЛУЧЕНИЕ "</w:t>
            </w:r>
          </w:p>
        </w:tc>
      </w:tr>
      <w:tr w:rsidR="005B176B" w:rsidTr="00B155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"ГЕНЕРАТОР: 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ВЫКЛ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sym w:font="Symbol" w:char="F0AE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ВКЛ"</w:t>
            </w:r>
          </w:p>
        </w:tc>
        <w:tc>
          <w:tcPr>
            <w:tcW w:w="5244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" ПЕРЕГРУЗКА ЦЕПИ НАКАЛА "</w:t>
            </w:r>
          </w:p>
        </w:tc>
      </w:tr>
      <w:tr w:rsidR="005B176B" w:rsidTr="00B155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"ГЕНЕРАТОР: 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ВЫКЛ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sym w:font="Symbol" w:char="F0AE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ВКЛ"</w:t>
            </w:r>
          </w:p>
        </w:tc>
        <w:tc>
          <w:tcPr>
            <w:tcW w:w="5244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"ТАЙМЕР БЕЗОПАСНОСТИ"</w:t>
            </w:r>
          </w:p>
        </w:tc>
      </w:tr>
      <w:tr w:rsidR="005B176B" w:rsidTr="00B155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"ГЕНЕРАТОР: 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ВЫКЛ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sym w:font="Symbol" w:char="F0AE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ВКЛ"</w:t>
            </w:r>
          </w:p>
        </w:tc>
        <w:tc>
          <w:tcPr>
            <w:tcW w:w="5244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"ОГРАНИЧ. ВРЕМЕНИ ПАДАЮЩЕЙ НАГРУЗКИ "</w:t>
            </w:r>
          </w:p>
        </w:tc>
      </w:tr>
      <w:tr w:rsidR="005B176B" w:rsidTr="00B155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"ГЕНЕРАТОР: 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ВЫКЛ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sym w:font="Symbol" w:char="F0AE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ВКЛ"</w:t>
            </w:r>
          </w:p>
        </w:tc>
        <w:tc>
          <w:tcPr>
            <w:tcW w:w="5244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"ПРЕВЫШЕНИЕ МАКС. ЗНАЧЕНИЯ </w:t>
            </w:r>
            <w:proofErr w:type="spellStart"/>
            <w:r>
              <w:rPr>
                <w:rFonts w:ascii="Times New Roman" w:hAnsi="Times New Roman"/>
                <w:sz w:val="22"/>
                <w:lang w:val="ru-RU"/>
              </w:rPr>
              <w:t>kV</w:t>
            </w:r>
            <w:proofErr w:type="spellEnd"/>
            <w:r>
              <w:rPr>
                <w:rFonts w:ascii="Times New Roman" w:hAnsi="Times New Roman"/>
                <w:sz w:val="22"/>
                <w:lang w:val="ru-RU"/>
              </w:rPr>
              <w:t>"</w:t>
            </w:r>
          </w:p>
        </w:tc>
      </w:tr>
      <w:tr w:rsidR="005B176B" w:rsidTr="00B155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"ГЕНЕРАТОР: 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ВЫКЛ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sym w:font="Symbol" w:char="F0AE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ВКЛ"</w:t>
            </w:r>
          </w:p>
        </w:tc>
        <w:tc>
          <w:tcPr>
            <w:tcW w:w="5244" w:type="dxa"/>
          </w:tcPr>
          <w:p w:rsidR="005B176B" w:rsidRDefault="005B176B" w:rsidP="00B155D6">
            <w:pPr>
              <w:pStyle w:val="Tabellentext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"</w:t>
            </w:r>
            <w:r>
              <w:rPr>
                <w:rFonts w:ascii="Times New Roman" w:hAnsi="Times New Roman"/>
                <w:sz w:val="22"/>
              </w:rPr>
              <w:t>K</w:t>
            </w:r>
            <w:r>
              <w:rPr>
                <w:rFonts w:ascii="Times New Roman" w:hAnsi="Times New Roman"/>
                <w:sz w:val="22"/>
                <w:lang w:val="ru-RU"/>
              </w:rPr>
              <w:t>53: СТРАХОВОЧНОЕ РЕЛЕ"</w:t>
            </w:r>
          </w:p>
        </w:tc>
      </w:tr>
      <w:bookmarkEnd w:id="0"/>
    </w:tbl>
    <w:p w:rsidR="005D4689" w:rsidRDefault="005D4689"/>
    <w:sectPr w:rsidR="005D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6B"/>
    <w:rsid w:val="005B176B"/>
    <w:rsid w:val="005D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ellentext">
    <w:name w:val="Tabellentext"/>
    <w:basedOn w:val="a"/>
    <w:rsid w:val="005B176B"/>
    <w:pPr>
      <w:keepLines/>
      <w:spacing w:before="60" w:after="60"/>
    </w:pPr>
    <w:rPr>
      <w:rFonts w:ascii="Arial" w:hAnsi="Arial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ellentext">
    <w:name w:val="Tabellentext"/>
    <w:basedOn w:val="a"/>
    <w:rsid w:val="005B176B"/>
    <w:pPr>
      <w:keepLines/>
      <w:spacing w:before="60" w:after="60"/>
    </w:pPr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2012-06-27T16:27:00Z</dcterms:created>
  <dcterms:modified xsi:type="dcterms:W3CDTF">2012-06-27T16:27:00Z</dcterms:modified>
</cp:coreProperties>
</file>