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77" w:rsidRPr="00EE347E" w:rsidRDefault="00EE347E" w:rsidP="00EE347E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EE347E">
        <w:rPr>
          <w:rFonts w:ascii="Times New Roman" w:hAnsi="Times New Roman"/>
          <w:sz w:val="28"/>
          <w:szCs w:val="28"/>
        </w:rPr>
        <w:t>Проект</w:t>
      </w: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E4C89" w:rsidRDefault="00AE4C89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404" w:rsidRDefault="00B26404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26404" w:rsidRPr="007229AA" w:rsidRDefault="00B26404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3C77" w:rsidRDefault="008D3C77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F2299" w:rsidRPr="007229AA" w:rsidRDefault="00EF2299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05D" w:rsidRPr="006E305D" w:rsidRDefault="00EE347E" w:rsidP="00B26404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AE4C89">
        <w:rPr>
          <w:rFonts w:ascii="Times New Roman" w:hAnsi="Times New Roman"/>
          <w:b/>
          <w:sz w:val="28"/>
          <w:szCs w:val="28"/>
        </w:rPr>
        <w:t xml:space="preserve"> </w:t>
      </w:r>
      <w:r w:rsidR="00C774C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перечня средств измерений,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</w:t>
      </w:r>
    </w:p>
    <w:p w:rsidR="006E305D" w:rsidRPr="00721097" w:rsidRDefault="006E305D" w:rsidP="00AE4C8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E4C89" w:rsidRPr="00786937" w:rsidRDefault="00AE4C89" w:rsidP="00B264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</w:t>
      </w:r>
      <w:r w:rsidR="001C11B0">
        <w:rPr>
          <w:rFonts w:ascii="Times New Roman" w:eastAsiaTheme="minorHAnsi" w:hAnsi="Times New Roman"/>
          <w:bCs/>
          <w:sz w:val="28"/>
          <w:szCs w:val="28"/>
        </w:rPr>
        <w:t xml:space="preserve">пунктом </w:t>
      </w:r>
      <w:r w:rsidR="00EE347E">
        <w:rPr>
          <w:rFonts w:ascii="Times New Roman" w:eastAsiaTheme="minorHAnsi" w:hAnsi="Times New Roman"/>
          <w:bCs/>
          <w:sz w:val="28"/>
          <w:szCs w:val="28"/>
        </w:rPr>
        <w:t>5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Положения </w:t>
      </w:r>
      <w:r w:rsidR="00EE347E">
        <w:rPr>
          <w:rFonts w:ascii="Times New Roman" w:hAnsi="Times New Roman"/>
          <w:sz w:val="28"/>
          <w:szCs w:val="28"/>
          <w:lang w:eastAsia="ru-RU"/>
        </w:rPr>
        <w:t xml:space="preserve">о лицензировании деятельности </w:t>
      </w:r>
      <w:r w:rsidR="007C0E0C">
        <w:rPr>
          <w:rFonts w:ascii="Times New Roman" w:hAnsi="Times New Roman"/>
          <w:sz w:val="28"/>
          <w:szCs w:val="28"/>
          <w:lang w:eastAsia="ru-RU"/>
        </w:rPr>
        <w:br/>
      </w:r>
      <w:r w:rsidR="00EE347E">
        <w:rPr>
          <w:rFonts w:ascii="Times New Roman" w:hAnsi="Times New Roman"/>
          <w:sz w:val="28"/>
          <w:szCs w:val="28"/>
          <w:lang w:eastAsia="ru-RU"/>
        </w:rPr>
        <w:t xml:space="preserve">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утвержденного постановлением Правит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ельства Российской Федерации от 15 сентября 2020 г.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> 1445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(</w:t>
      </w:r>
      <w:r w:rsidR="00EE347E">
        <w:rPr>
          <w:rFonts w:ascii="Times New Roman" w:eastAsiaTheme="minorHAnsi" w:hAnsi="Times New Roman"/>
          <w:sz w:val="28"/>
          <w:szCs w:val="28"/>
        </w:rPr>
        <w:t>Официальный интернет-портал правовой информации http://www.pravo.gov.ru, 22.09.2020)</w:t>
      </w:r>
      <w:r>
        <w:rPr>
          <w:rFonts w:ascii="Times New Roman" w:eastAsiaTheme="minorHAnsi" w:hAnsi="Times New Roman"/>
          <w:bCs/>
          <w:sz w:val="28"/>
          <w:szCs w:val="28"/>
        </w:rPr>
        <w:t>, п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р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и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proofErr w:type="gramStart"/>
      <w:r w:rsidRPr="00786937">
        <w:rPr>
          <w:rFonts w:ascii="Times New Roman" w:eastAsiaTheme="minorHAnsi" w:hAnsi="Times New Roman"/>
          <w:bCs/>
          <w:sz w:val="28"/>
          <w:szCs w:val="28"/>
        </w:rPr>
        <w:t>к</w:t>
      </w:r>
      <w:proofErr w:type="gramEnd"/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з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ы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в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/>
          <w:bCs/>
          <w:sz w:val="28"/>
          <w:szCs w:val="28"/>
        </w:rPr>
        <w:t> </w:t>
      </w:r>
      <w:r w:rsidRPr="00786937">
        <w:rPr>
          <w:rFonts w:ascii="Times New Roman" w:eastAsiaTheme="minorHAnsi" w:hAnsi="Times New Roman"/>
          <w:bCs/>
          <w:sz w:val="28"/>
          <w:szCs w:val="28"/>
        </w:rPr>
        <w:t>ю:</w:t>
      </w:r>
    </w:p>
    <w:p w:rsidR="00F8037F" w:rsidRDefault="00AE4C89" w:rsidP="00B2640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44E82">
        <w:rPr>
          <w:rFonts w:ascii="Times New Roman" w:eastAsiaTheme="minorHAnsi" w:hAnsi="Times New Roman"/>
          <w:bCs/>
          <w:sz w:val="28"/>
          <w:szCs w:val="28"/>
        </w:rPr>
        <w:t xml:space="preserve">Утвердить </w:t>
      </w:r>
      <w:r w:rsidR="00EE347E">
        <w:rPr>
          <w:rFonts w:ascii="Times New Roman" w:eastAsiaTheme="minorHAnsi" w:hAnsi="Times New Roman"/>
          <w:bCs/>
          <w:sz w:val="28"/>
          <w:szCs w:val="28"/>
        </w:rPr>
        <w:t xml:space="preserve">прилагаемый </w:t>
      </w:r>
      <w:r w:rsidR="007C0E0C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еречень средств измерений, технических средств и оборудования, необходимых для технического обслуживания заявленных групп медицинск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E347E">
        <w:rPr>
          <w:rFonts w:ascii="Times New Roman" w:hAnsi="Times New Roman"/>
          <w:bCs/>
          <w:color w:val="000000"/>
          <w:sz w:val="28"/>
          <w:szCs w:val="28"/>
        </w:rPr>
        <w:t xml:space="preserve">техники </w:t>
      </w:r>
      <w:r w:rsidR="00EE347E" w:rsidRPr="003B37CD">
        <w:rPr>
          <w:rFonts w:ascii="Times New Roman" w:hAnsi="Times New Roman"/>
          <w:bCs/>
          <w:color w:val="000000"/>
          <w:sz w:val="28"/>
          <w:szCs w:val="28"/>
        </w:rPr>
        <w:t>по классам потенциального риска применения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(далее – Перечень)</w:t>
      </w:r>
      <w:r w:rsidRPr="00C44E82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601545" w:rsidRDefault="00601545" w:rsidP="00B26404">
      <w:pPr>
        <w:pStyle w:val="a4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Допускается </w:t>
      </w:r>
      <w:r>
        <w:rPr>
          <w:rFonts w:ascii="Times New Roman" w:eastAsiaTheme="minorHAnsi" w:hAnsi="Times New Roman"/>
          <w:bCs/>
          <w:sz w:val="28"/>
          <w:szCs w:val="28"/>
        </w:rPr>
        <w:t>применение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средств измерений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и (или)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технических средств </w:t>
      </w:r>
      <w:r>
        <w:rPr>
          <w:rFonts w:ascii="Times New Roman" w:eastAsiaTheme="minorHAnsi" w:hAnsi="Times New Roman"/>
          <w:bCs/>
          <w:sz w:val="28"/>
          <w:szCs w:val="28"/>
        </w:rPr>
        <w:br/>
        <w:t>и (или)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оборудования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40CE3">
        <w:rPr>
          <w:rFonts w:ascii="Times New Roman" w:eastAsiaTheme="minorHAnsi" w:hAnsi="Times New Roman"/>
          <w:bCs/>
          <w:sz w:val="28"/>
          <w:szCs w:val="28"/>
        </w:rPr>
        <w:t xml:space="preserve">изготовленных 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в виде устройств, 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>объединяющих в себе несколько функций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  <w:r w:rsidRPr="00601545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F40CE3" w:rsidRDefault="00F40CE3" w:rsidP="00B26404">
      <w:pPr>
        <w:pStyle w:val="a4"/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Средства измерений, используемые для технического </w:t>
      </w:r>
      <w:r>
        <w:rPr>
          <w:rFonts w:ascii="Times New Roman" w:eastAsiaTheme="minorHAnsi" w:hAnsi="Times New Roman"/>
          <w:bCs/>
          <w:sz w:val="28"/>
          <w:szCs w:val="28"/>
        </w:rPr>
        <w:t>обслуживания</w:t>
      </w:r>
      <w:r w:rsidR="00B26404">
        <w:rPr>
          <w:rFonts w:ascii="Times New Roman" w:eastAsiaTheme="minorHAnsi" w:hAnsi="Times New Roman"/>
          <w:bCs/>
          <w:sz w:val="28"/>
          <w:szCs w:val="28"/>
        </w:rPr>
        <w:t xml:space="preserve"> медицинской техники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, должны быть метрологически поверены в соответствии со статьей 13 Федерального закона от 26 июня 2008 г.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 xml:space="preserve"> 102-ФЗ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F40CE3">
        <w:rPr>
          <w:rFonts w:ascii="Times New Roman" w:eastAsiaTheme="minorHAnsi" w:hAnsi="Times New Roman"/>
          <w:bCs/>
          <w:sz w:val="28"/>
          <w:szCs w:val="28"/>
        </w:rPr>
        <w:t>Об обеспечении единства измерений</w:t>
      </w:r>
      <w:r>
        <w:rPr>
          <w:rFonts w:ascii="Times New Roman" w:eastAsiaTheme="minorHAnsi" w:hAnsi="Times New Roman"/>
          <w:bCs/>
          <w:sz w:val="28"/>
          <w:szCs w:val="28"/>
        </w:rPr>
        <w:t>».</w:t>
      </w:r>
    </w:p>
    <w:p w:rsidR="000E0176" w:rsidRPr="00B26404" w:rsidRDefault="00F40CE3" w:rsidP="00B2640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Набор 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средств измерений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и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>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технических средств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br/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оборудования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которые должны быть в наличии у соискателя лицензии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br/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>и (или) лицензиата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должен быть 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до</w:t>
      </w:r>
      <w:r w:rsidRPr="00F40CE3">
        <w:rPr>
          <w:rFonts w:ascii="Times New Roman" w:hAnsi="Times New Roman"/>
          <w:bCs/>
          <w:color w:val="000000"/>
          <w:sz w:val="28"/>
          <w:szCs w:val="28"/>
        </w:rPr>
        <w:t xml:space="preserve">оснащен дополнительными средствами измерений и (или) техническими средствами и (или) оборудованием, если они предусмотрены 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>технической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(или)</w:t>
      </w:r>
      <w:r w:rsidR="00F8037F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эксплуатационной</w:t>
      </w:r>
      <w:r w:rsidR="000E0176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документаци</w:t>
      </w:r>
      <w:r>
        <w:rPr>
          <w:rFonts w:ascii="Times New Roman" w:hAnsi="Times New Roman"/>
          <w:bCs/>
          <w:color w:val="000000"/>
          <w:sz w:val="28"/>
          <w:szCs w:val="28"/>
        </w:rPr>
        <w:t>ей</w:t>
      </w:r>
      <w:r w:rsidR="000E0176" w:rsidRPr="00F40CE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E0176" w:rsidRPr="00F40CE3">
        <w:rPr>
          <w:rFonts w:ascii="Times New Roman" w:hAnsi="Times New Roman"/>
          <w:bCs/>
          <w:color w:val="000000"/>
          <w:sz w:val="28"/>
          <w:szCs w:val="28"/>
        </w:rPr>
        <w:br/>
        <w:t>производителя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медицинской техники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соответствующей </w:t>
      </w:r>
      <w:r w:rsidR="00B26404" w:rsidRPr="00B26404">
        <w:rPr>
          <w:rFonts w:ascii="Times New Roman" w:hAnsi="Times New Roman"/>
          <w:bCs/>
          <w:color w:val="000000"/>
          <w:sz w:val="28"/>
          <w:szCs w:val="28"/>
        </w:rPr>
        <w:t>области лицензирования по соответствующей</w:t>
      </w:r>
      <w:r w:rsidR="00B26404" w:rsidRPr="00B264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6404" w:rsidRPr="00B26404">
        <w:rPr>
          <w:rFonts w:ascii="Times New Roman" w:hAnsi="Times New Roman"/>
          <w:bCs/>
          <w:color w:val="000000"/>
          <w:sz w:val="28"/>
          <w:szCs w:val="28"/>
        </w:rPr>
        <w:t>группе медицинской техники</w:t>
      </w:r>
      <w:r w:rsidR="00B26404" w:rsidRPr="00B26404">
        <w:rPr>
          <w:rFonts w:ascii="Times New Roman" w:hAnsi="Times New Roman"/>
          <w:bCs/>
          <w:color w:val="000000"/>
          <w:sz w:val="28"/>
          <w:szCs w:val="28"/>
        </w:rPr>
        <w:t xml:space="preserve"> согласно утвержденному настоящим приказом Перечня</w:t>
      </w:r>
      <w:r w:rsidR="00B2640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44E82" w:rsidRPr="000E0176" w:rsidRDefault="004C2160" w:rsidP="00B26404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0E0176">
        <w:rPr>
          <w:rFonts w:ascii="Times New Roman" w:hAnsi="Times New Roman"/>
          <w:bCs/>
          <w:color w:val="000000"/>
          <w:sz w:val="28"/>
          <w:szCs w:val="28"/>
        </w:rPr>
        <w:t>Настоящий приказ вступает в силу с 1 января 2021 года.</w:t>
      </w:r>
    </w:p>
    <w:p w:rsidR="00377C5D" w:rsidRPr="000E0176" w:rsidRDefault="00377C5D" w:rsidP="00B264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717B5D" w:rsidRPr="007229AA" w:rsidRDefault="00717B5D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17B5D" w:rsidRPr="007229AA" w:rsidRDefault="00717B5D" w:rsidP="008D3C7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17B5D" w:rsidRPr="007229AA" w:rsidRDefault="00717B5D" w:rsidP="000E0176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 xml:space="preserve">Министр                                                      </w:t>
      </w:r>
      <w:r w:rsidR="00645685">
        <w:rPr>
          <w:rFonts w:ascii="Times New Roman" w:hAnsi="Times New Roman"/>
          <w:sz w:val="28"/>
          <w:szCs w:val="28"/>
        </w:rPr>
        <w:t xml:space="preserve">     </w:t>
      </w:r>
      <w:r w:rsidRPr="007229AA">
        <w:rPr>
          <w:rFonts w:ascii="Times New Roman" w:hAnsi="Times New Roman"/>
          <w:sz w:val="28"/>
          <w:szCs w:val="28"/>
        </w:rPr>
        <w:t xml:space="preserve">              </w:t>
      </w:r>
      <w:r w:rsidR="00645685">
        <w:rPr>
          <w:rFonts w:ascii="Times New Roman" w:hAnsi="Times New Roman"/>
          <w:sz w:val="28"/>
          <w:szCs w:val="28"/>
        </w:rPr>
        <w:t xml:space="preserve">  </w:t>
      </w:r>
      <w:r w:rsidRPr="007229AA">
        <w:rPr>
          <w:rFonts w:ascii="Times New Roman" w:hAnsi="Times New Roman"/>
          <w:sz w:val="28"/>
          <w:szCs w:val="28"/>
        </w:rPr>
        <w:t xml:space="preserve">                        </w:t>
      </w:r>
      <w:r w:rsidR="00377C5D">
        <w:rPr>
          <w:rFonts w:ascii="Times New Roman" w:hAnsi="Times New Roman"/>
          <w:sz w:val="28"/>
          <w:szCs w:val="28"/>
        </w:rPr>
        <w:t>М.А. Мурашко</w:t>
      </w:r>
    </w:p>
    <w:p w:rsidR="00DA19DE" w:rsidRDefault="00717B5D">
      <w:pPr>
        <w:spacing w:after="160" w:line="259" w:lineRule="auto"/>
        <w:rPr>
          <w:rFonts w:ascii="Times New Roman" w:hAnsi="Times New Roman"/>
          <w:sz w:val="28"/>
          <w:szCs w:val="28"/>
        </w:rPr>
        <w:sectPr w:rsidR="00DA19DE" w:rsidSect="00DA19DE">
          <w:headerReference w:type="default" r:id="rId8"/>
          <w:type w:val="nextColumn"/>
          <w:pgSz w:w="11905" w:h="16840"/>
          <w:pgMar w:top="964" w:right="848" w:bottom="993" w:left="1134" w:header="720" w:footer="720" w:gutter="0"/>
          <w:pgNumType w:start="1"/>
          <w:cols w:space="720"/>
          <w:noEndnote/>
          <w:titlePg/>
          <w:docGrid w:linePitch="299"/>
        </w:sectPr>
      </w:pPr>
      <w:r w:rsidRPr="007229AA">
        <w:rPr>
          <w:rFonts w:ascii="Times New Roman" w:hAnsi="Times New Roman"/>
          <w:sz w:val="28"/>
          <w:szCs w:val="28"/>
        </w:rPr>
        <w:br w:type="page"/>
      </w:r>
    </w:p>
    <w:p w:rsidR="00717B5D" w:rsidRPr="007229AA" w:rsidRDefault="00216E4A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645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17B5D" w:rsidRPr="007229AA">
        <w:rPr>
          <w:rFonts w:ascii="Times New Roman" w:hAnsi="Times New Roman"/>
          <w:sz w:val="28"/>
          <w:szCs w:val="28"/>
        </w:rPr>
        <w:t>приказом Министерства здравоохранения</w:t>
      </w:r>
    </w:p>
    <w:p w:rsidR="00717B5D" w:rsidRPr="007229AA" w:rsidRDefault="00717B5D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>Российской Федерации</w:t>
      </w:r>
    </w:p>
    <w:p w:rsidR="00717B5D" w:rsidRPr="007229AA" w:rsidRDefault="00717B5D" w:rsidP="00216E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7229AA">
        <w:rPr>
          <w:rFonts w:ascii="Times New Roman" w:hAnsi="Times New Roman"/>
          <w:sz w:val="28"/>
          <w:szCs w:val="28"/>
        </w:rPr>
        <w:t xml:space="preserve">от </w:t>
      </w:r>
      <w:r w:rsidR="00216E4A">
        <w:rPr>
          <w:rFonts w:ascii="Times New Roman" w:hAnsi="Times New Roman"/>
          <w:sz w:val="28"/>
          <w:szCs w:val="28"/>
        </w:rPr>
        <w:t>«</w:t>
      </w:r>
      <w:r w:rsidRPr="007229AA">
        <w:rPr>
          <w:rFonts w:ascii="Times New Roman" w:hAnsi="Times New Roman"/>
          <w:sz w:val="28"/>
          <w:szCs w:val="28"/>
        </w:rPr>
        <w:t>___</w:t>
      </w:r>
      <w:r w:rsidR="00216E4A">
        <w:rPr>
          <w:rFonts w:ascii="Times New Roman" w:hAnsi="Times New Roman"/>
          <w:sz w:val="28"/>
          <w:szCs w:val="28"/>
        </w:rPr>
        <w:t>»___</w:t>
      </w:r>
      <w:r w:rsidRPr="007229AA">
        <w:rPr>
          <w:rFonts w:ascii="Times New Roman" w:hAnsi="Times New Roman"/>
          <w:sz w:val="28"/>
          <w:szCs w:val="28"/>
        </w:rPr>
        <w:t>________</w:t>
      </w:r>
      <w:r w:rsidR="00216E4A">
        <w:rPr>
          <w:rFonts w:ascii="Times New Roman" w:hAnsi="Times New Roman"/>
          <w:sz w:val="28"/>
          <w:szCs w:val="28"/>
        </w:rPr>
        <w:t xml:space="preserve"> 2020 г.</w:t>
      </w:r>
      <w:r w:rsidRPr="007229AA">
        <w:rPr>
          <w:rFonts w:ascii="Times New Roman" w:hAnsi="Times New Roman"/>
          <w:sz w:val="28"/>
          <w:szCs w:val="28"/>
        </w:rPr>
        <w:t xml:space="preserve"> № ________</w:t>
      </w:r>
    </w:p>
    <w:p w:rsidR="003E20F2" w:rsidRDefault="003E20F2" w:rsidP="00216E4A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:rsidR="003E20F2" w:rsidRDefault="003E20F2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438A" w:rsidRDefault="007D438A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B5D" w:rsidRDefault="007C0E0C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br/>
        <w:t xml:space="preserve">средств измерений, технических средств и оборудования, необходимых </w:t>
      </w:r>
      <w:r>
        <w:rPr>
          <w:rFonts w:ascii="Times New Roman" w:hAnsi="Times New Roman"/>
          <w:b/>
          <w:sz w:val="28"/>
          <w:szCs w:val="28"/>
        </w:rPr>
        <w:br/>
        <w:t xml:space="preserve">для технического обслуживания заявленных групп медицинской техники </w:t>
      </w:r>
      <w:r>
        <w:rPr>
          <w:rFonts w:ascii="Times New Roman" w:hAnsi="Times New Roman"/>
          <w:b/>
          <w:sz w:val="28"/>
          <w:szCs w:val="28"/>
        </w:rPr>
        <w:br/>
        <w:t>по классам потенциального риска применения</w:t>
      </w:r>
    </w:p>
    <w:p w:rsidR="001E6DBB" w:rsidRDefault="001E6DBB" w:rsidP="00645685">
      <w:pPr>
        <w:tabs>
          <w:tab w:val="left" w:pos="709"/>
          <w:tab w:val="center" w:pos="184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5953"/>
      </w:tblGrid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Группа медицинской техники</w:t>
            </w:r>
          </w:p>
        </w:tc>
        <w:tc>
          <w:tcPr>
            <w:tcW w:w="5953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средств измерений, технических средств и оборудования</w:t>
            </w:r>
          </w:p>
        </w:tc>
      </w:tr>
      <w:tr w:rsidR="00EE50D3" w:rsidRPr="00773323" w:rsidTr="00EE50D3">
        <w:trPr>
          <w:trHeight w:val="20"/>
        </w:trPr>
        <w:tc>
          <w:tcPr>
            <w:tcW w:w="10456" w:type="dxa"/>
            <w:gridSpan w:val="3"/>
          </w:tcPr>
          <w:p w:rsidR="00EE50D3" w:rsidRPr="0081696C" w:rsidRDefault="00EE50D3" w:rsidP="0081696C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1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81696C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81696C">
              <w:rPr>
                <w:rFonts w:ascii="Times New Roman" w:hAnsi="Times New Roman"/>
                <w:color w:val="000000"/>
                <w:sz w:val="26"/>
                <w:szCs w:val="26"/>
              </w:rPr>
              <w:t>2а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 w:val="restart"/>
          </w:tcPr>
          <w:p w:rsidR="00EE50D3" w:rsidRPr="00AB3885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EE50D3" w:rsidRPr="00773323" w:rsidRDefault="00EE50D3" w:rsidP="006A7E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Базовое оснащение для класса 2а потенциального риска применения </w:t>
            </w: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Базовый набор для механических работ, очистки: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-набор отверток;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шестигранных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рожковых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набор головок / торцевых ключей;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бокорезы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, плоскогубцы, нож для снятия изоляции;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кисти для удаления пыли;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молоток;</w:t>
            </w:r>
          </w:p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- ключ разводной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Паяльная станция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токов утечки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Универсальная пробойная установка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Мегаомметр</w:t>
            </w:r>
            <w:proofErr w:type="spellEnd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Мультиметр</w:t>
            </w:r>
            <w:proofErr w:type="spellEnd"/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линейных размеров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угловых размеров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459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Пылесос промышленный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Осциллограф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6A7E2A" w:rsidRDefault="00EE50D3" w:rsidP="00EE50D3">
            <w:pPr>
              <w:pStyle w:val="a4"/>
              <w:numPr>
                <w:ilvl w:val="1"/>
                <w:numId w:val="14"/>
              </w:num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6A7E2A">
              <w:rPr>
                <w:rFonts w:ascii="Times New Roman" w:hAnsi="Times New Roman"/>
                <w:color w:val="000000"/>
                <w:sz w:val="26"/>
                <w:szCs w:val="26"/>
              </w:rPr>
              <w:t>Термогигрометр</w:t>
            </w:r>
            <w:proofErr w:type="spellEnd"/>
          </w:p>
        </w:tc>
      </w:tr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Ортопедические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AB3885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2.1. </w:t>
            </w:r>
            <w:r w:rsidR="00AB3885"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Гастроэнтерологические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pStyle w:val="a4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3.2 </w:t>
            </w:r>
            <w:proofErr w:type="spellStart"/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Течеискатель</w:t>
            </w:r>
            <w:proofErr w:type="spellEnd"/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3.3. </w:t>
            </w: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Шкаф для сушки эндоскопов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3.4.</w:t>
            </w: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>Осветитель эндоскопический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EE50D3" w:rsidRDefault="00EE50D3" w:rsidP="00EE50D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3.5. </w:t>
            </w:r>
            <w:r w:rsidRPr="00EE50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Тестер жестких эндоскопов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Реабилитационные и адаптивные для инвалидов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Программатор для настройки слуховых аппаратов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 w:val="restart"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пластической хирургии, дерматологии и косметологии</w:t>
            </w: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5.2.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5.3.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5.4.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и частоты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5.5.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Миллитесламетр</w:t>
            </w:r>
            <w:proofErr w:type="spellEnd"/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5.6.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5.7.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ультразвукового излучения 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5.8.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УФ-радиометр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5.9.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Ваттметр поглощаемой мощности (СВЧ)</w:t>
            </w:r>
          </w:p>
        </w:tc>
      </w:tr>
      <w:tr w:rsidR="00EE50D3" w:rsidRPr="00773323" w:rsidTr="0081696C">
        <w:trPr>
          <w:trHeight w:val="20"/>
        </w:trPr>
        <w:tc>
          <w:tcPr>
            <w:tcW w:w="675" w:type="dxa"/>
            <w:vMerge/>
          </w:tcPr>
          <w:p w:rsidR="00EE50D3" w:rsidRPr="00773323" w:rsidRDefault="00EE50D3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EE50D3" w:rsidRPr="00773323" w:rsidRDefault="00EE50D3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5.10.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Тахометр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Вспомогательные и общебольничные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Секундомер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6.3.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Тахометр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6.4.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 максимальный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6.5.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УФ-радиометр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6.6.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Опрессовщик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(Пресс гидравлический)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6.7.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6.8.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6.9.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Термометр для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спецкамер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низкоградусный</w:t>
            </w:r>
            <w:proofErr w:type="spellEnd"/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6.10.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Анализатор утечки фреона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Заправочная станция для фреона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Мойка высокого давления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Стоматологические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замера давления перед наконечником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Тахометр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7.4.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замера давления компрессора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7.5.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7.6.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Анестезиологические и респираторные медицинские изделия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(в части: Мониторы / системы мониторирования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анестизиологические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 респираторные)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параметров ИВЛ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проверки канала давления и частоты пульса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для проверки спирометров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8.4.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Мера для проверки пульсовых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оксиметрических</w:t>
            </w:r>
            <w:proofErr w:type="spellEnd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датчиков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8.5.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Генератор температурного сигнала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8.6.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Генератор функциональный </w:t>
            </w:r>
          </w:p>
        </w:tc>
      </w:tr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9.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Нейрологические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AB3885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9.1. </w:t>
            </w:r>
            <w:r w:rsidR="00AB388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Генератор функциональный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Сердечно-сосудистые медицинские изделия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(в части: Медицинские изделия для определения физиологических параметров / картирования сердца; Мониторы / системы мониторирования кардиологические и сопутствующие изделия)</w:t>
            </w:r>
          </w:p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Генератор функциональный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Устройство проверки канала давления и частоты пульса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Мера для проверки пульсовых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оксиметрических</w:t>
            </w:r>
            <w:proofErr w:type="spellEnd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датчиков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10.4.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81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енератор температурного сигнала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(генератор сигналов пациента)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11.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Офтальмологические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Тест-объект искусственный глаз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оториноларингологии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12.2.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Мастоид</w:t>
            </w:r>
            <w:proofErr w:type="spellEnd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искусственный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Ухо искусственное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03487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12.4.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вакуумметр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Физиотерапевтические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13.1.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Термометр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и частоты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13.4. </w:t>
            </w:r>
            <w:proofErr w:type="spellStart"/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Миллитесламетр</w:t>
            </w:r>
            <w:proofErr w:type="spellEnd"/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13.5.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13.6.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мощности и частоты ультразвукового излучения 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13.7.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УФ-радиометр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13.8.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Ваттметр поглощаемой мощности (СВЧ)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13.9.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Частотомер электронно-счетный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 w:val="restart"/>
          </w:tcPr>
          <w:p w:rsidR="0081696C" w:rsidRPr="0081696C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Медицинские изделия для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in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vitro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диагностики</w:t>
            </w: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14.1.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Комплект нейтральных светофильтров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14.2.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Калибратор для гематологического анализатора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14.3.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PH-метр</w:t>
            </w:r>
          </w:p>
        </w:tc>
      </w:tr>
      <w:tr w:rsidR="0081696C" w:rsidRPr="00773323" w:rsidTr="0081696C">
        <w:trPr>
          <w:trHeight w:val="20"/>
        </w:trPr>
        <w:tc>
          <w:tcPr>
            <w:tcW w:w="675" w:type="dxa"/>
            <w:vMerge/>
          </w:tcPr>
          <w:p w:rsidR="0081696C" w:rsidRPr="00773323" w:rsidRDefault="0081696C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81696C" w:rsidRPr="00773323" w:rsidRDefault="0081696C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1696C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14.4. </w:t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Генератор газовых смесей паров этанола </w:t>
            </w:r>
            <w:r w:rsidR="0081696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81696C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 воздухе</w:t>
            </w:r>
          </w:p>
        </w:tc>
      </w:tr>
      <w:tr w:rsidR="00966615" w:rsidRPr="00773323" w:rsidTr="00966615">
        <w:trPr>
          <w:trHeight w:val="20"/>
        </w:trPr>
        <w:tc>
          <w:tcPr>
            <w:tcW w:w="10456" w:type="dxa"/>
            <w:gridSpan w:val="3"/>
          </w:tcPr>
          <w:p w:rsidR="00966615" w:rsidRPr="00966615" w:rsidRDefault="00966615" w:rsidP="0096661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66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966615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966615">
              <w:rPr>
                <w:rFonts w:ascii="Times New Roman" w:hAnsi="Times New Roman"/>
                <w:color w:val="000000"/>
                <w:sz w:val="26"/>
                <w:szCs w:val="26"/>
              </w:rPr>
              <w:t>2б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966615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класса 2б потенциального риска применения</w:t>
            </w: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для класса 2а потенциального риска применения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color w:val="000000"/>
                <w:sz w:val="26"/>
                <w:szCs w:val="26"/>
              </w:rPr>
              <w:t>Осциллограф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Программно-аппаратный комплекс для восстановления информации с жестких дисков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9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color w:val="000000"/>
                <w:sz w:val="26"/>
                <w:szCs w:val="26"/>
              </w:rPr>
              <w:t>Тестер кабельных линий связи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Хирургические инструменты / системы и сопутствующие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8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sz w:val="26"/>
                <w:szCs w:val="26"/>
              </w:rPr>
              <w:t>Измеритель мощности лазерного излучения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8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sz w:val="26"/>
                <w:szCs w:val="26"/>
              </w:rPr>
              <w:t>Анализатор электрохирургический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F8037F" w:rsidRDefault="00966615" w:rsidP="00F8037F">
            <w:pPr>
              <w:pStyle w:val="a4"/>
              <w:numPr>
                <w:ilvl w:val="1"/>
                <w:numId w:val="18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sz w:val="26"/>
                <w:szCs w:val="26"/>
              </w:rPr>
              <w:t>Анализатор инфузионных устройств</w:t>
            </w:r>
          </w:p>
        </w:tc>
      </w:tr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Сердечно-сосудистые медицинские изделия (за исключением: Медицинские изделия для определения физиологических параметров / картирования сердца; Мониторы / системы мониторирования кардиологические и сопутствующие изделия)</w:t>
            </w:r>
          </w:p>
        </w:tc>
        <w:tc>
          <w:tcPr>
            <w:tcW w:w="5953" w:type="dxa"/>
            <w:shd w:val="clear" w:color="auto" w:fill="auto"/>
          </w:tcPr>
          <w:p w:rsidR="00AB388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3.1. </w:t>
            </w:r>
            <w:r w:rsidR="00AB3885" w:rsidRPr="00773323">
              <w:rPr>
                <w:rFonts w:ascii="Times New Roman" w:hAnsi="Times New Roman"/>
                <w:sz w:val="26"/>
                <w:szCs w:val="26"/>
              </w:rPr>
              <w:t>Измеритель энергии высоковольтного импульса</w:t>
            </w:r>
          </w:p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манипуляций / восстановления тканей / органов человека</w:t>
            </w:r>
          </w:p>
        </w:tc>
        <w:tc>
          <w:tcPr>
            <w:tcW w:w="5953" w:type="dxa"/>
            <w:shd w:val="clear" w:color="auto" w:fill="auto"/>
          </w:tcPr>
          <w:p w:rsidR="00AB388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4.1. </w:t>
            </w:r>
            <w:proofErr w:type="spellStart"/>
            <w:r w:rsidR="00AB388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Мановакуумметр</w:t>
            </w:r>
            <w:proofErr w:type="spellEnd"/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 для акушерства и гинекологии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Измеритель освещенности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Прибор для тестирования инкубаторов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Генератор сигналов пациента  (генератор сигналов пациента)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Анестезиологические и респираторные медицинские изделия (за исключением: Мониторы / системы мониторирования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анестизиологические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 респираторные)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Модель легких пневматическая электронная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параметров ИВЛ</w:t>
            </w:r>
          </w:p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УЗИ)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Мера длин акустических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Ультразвуковой ваттметр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Тестер утечки ультразвуковых датчиков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гамма-диагностического, гамма-терапевтического оборудования и эмиссионной томографии)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клинический с набором камер и фантомом водным под камеру типа «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Farmer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Калибровочные фантомы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Фантом для контроля дисторсии и точности установки оптического </w:t>
            </w:r>
            <w:proofErr w:type="spellStart"/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центратора</w:t>
            </w:r>
            <w:proofErr w:type="spellEnd"/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8.4.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рентгеновского и гамма-излучения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Радиологические медицинские изделия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(в части оборудования для МРТ)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Фантом для контроля дисторсии и точности установки оптического </w:t>
            </w:r>
            <w:proofErr w:type="spellStart"/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центратора</w:t>
            </w:r>
            <w:proofErr w:type="spellEnd"/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Немагнитный набор для механических работ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Тесламетр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9.4.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Вакуумный компрессор с вакуумной магистралью и комплектом соединителей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9.5.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Заводчик тока для сверхпроводниковых магнитов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9.6.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спектра со следящим генератором, блоком измерения мощности и диодным мостом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9.7.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Переливная линия для жидкого гелия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9.8.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утечки фреона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9.9.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Заправочная станция для фреона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рентгенотерапии)</w:t>
            </w:r>
          </w:p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Дозиметр клинический с набором камер </w:t>
            </w:r>
            <w:r w:rsidR="0096661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 фантомом водным под камеру типа «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Farmer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рентгеновского и гамма-излучения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Радиологические медицинские изделия (в части рентгеновского оборудования для КТ и ангиографии) </w:t>
            </w:r>
          </w:p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для контроля характеристик рентгеновских аппаратов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Составной КТ-фантом CTDI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Фантом для контроля качества изображения компьютерной томографии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11.4.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Фантом для цифровой </w:t>
            </w:r>
            <w:proofErr w:type="spellStart"/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субтракционной</w:t>
            </w:r>
            <w:proofErr w:type="spellEnd"/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ангиографии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11.5.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Комплект для калибровки цифровых приемников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11.6.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рентгеновского и гамма-излучения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 w:val="restart"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Радиологические медицинские изделия (в части оборудования для рентгенографии и рентгеноскопии)</w:t>
            </w: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12.1.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для контроля характеристик рентгеновских аппаратов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Комплект фантомов для контроля рентгеновских аппаратов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12.3.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Комплект для калибровки цифровых приемников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12.4.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Фантом для определения функции передачи модуляции и квантовой эффективности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12.5.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Маммографический</w:t>
            </w:r>
            <w:proofErr w:type="spellEnd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фантом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12.6.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Динамометр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12.7.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Фантом стоматологический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12.8.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Денситометр с клином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12.9.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Дозиметр рентгеновского и гамма-излучения</w:t>
            </w:r>
          </w:p>
        </w:tc>
      </w:tr>
      <w:tr w:rsidR="00966615" w:rsidRPr="00773323" w:rsidTr="00966615">
        <w:trPr>
          <w:trHeight w:val="20"/>
        </w:trPr>
        <w:tc>
          <w:tcPr>
            <w:tcW w:w="10456" w:type="dxa"/>
            <w:gridSpan w:val="3"/>
          </w:tcPr>
          <w:p w:rsidR="00966615" w:rsidRPr="00966615" w:rsidRDefault="00966615" w:rsidP="00966615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9666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 потенциального риска </w:t>
            </w:r>
            <w:r w:rsidRPr="00966615">
              <w:rPr>
                <w:rFonts w:ascii="Times New Roman" w:hAnsi="Times New Roman"/>
                <w:bCs/>
                <w:sz w:val="26"/>
                <w:szCs w:val="26"/>
              </w:rPr>
              <w:t xml:space="preserve">применения </w:t>
            </w:r>
            <w:r w:rsidRPr="0096661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 w:rsidR="00AB3885" w:rsidRPr="00773323" w:rsidTr="0081696C">
        <w:trPr>
          <w:trHeight w:val="20"/>
        </w:trPr>
        <w:tc>
          <w:tcPr>
            <w:tcW w:w="675" w:type="dxa"/>
          </w:tcPr>
          <w:p w:rsidR="00AB388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AB3885" w:rsidRPr="00773323" w:rsidRDefault="00AB388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Базовое оснащение класса 3 потенциального риска применения</w:t>
            </w:r>
          </w:p>
        </w:tc>
        <w:tc>
          <w:tcPr>
            <w:tcW w:w="5953" w:type="dxa"/>
            <w:shd w:val="clear" w:color="auto" w:fill="auto"/>
          </w:tcPr>
          <w:p w:rsidR="00AB3885" w:rsidRPr="00F8037F" w:rsidRDefault="00AB3885" w:rsidP="00F8037F">
            <w:pPr>
              <w:pStyle w:val="a4"/>
              <w:numPr>
                <w:ilvl w:val="1"/>
                <w:numId w:val="20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037F">
              <w:rPr>
                <w:rFonts w:ascii="Times New Roman" w:hAnsi="Times New Roman"/>
                <w:color w:val="000000"/>
                <w:sz w:val="26"/>
                <w:szCs w:val="26"/>
              </w:rPr>
              <w:t>Аналогичное базовому оснащению для класса 2б потенциального риска применения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 w:val="restart"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Урологические медицинские изделия</w:t>
            </w: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2.1.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Анализатор водных растворов 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2.2.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Электронный универсальный манометр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2.3.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Мера длин акустических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2.4.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Ультразвуковой ваттметр</w:t>
            </w:r>
          </w:p>
        </w:tc>
      </w:tr>
      <w:tr w:rsidR="00966615" w:rsidRPr="00773323" w:rsidTr="0081696C">
        <w:trPr>
          <w:trHeight w:val="20"/>
        </w:trPr>
        <w:tc>
          <w:tcPr>
            <w:tcW w:w="675" w:type="dxa"/>
            <w:vMerge/>
          </w:tcPr>
          <w:p w:rsidR="00966615" w:rsidRPr="00773323" w:rsidRDefault="00966615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66615" w:rsidRPr="00773323" w:rsidRDefault="00966615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66615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2.5. </w:t>
            </w:r>
            <w:r w:rsidR="00966615"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Комплект фантомов для контроля рентгеновских аппаратов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 w:val="restart"/>
          </w:tcPr>
          <w:p w:rsidR="00F8037F" w:rsidRPr="00773323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Медицинские изделия, предназначенные для афереза</w:t>
            </w: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F803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3.1. </w:t>
            </w:r>
            <w:proofErr w:type="spellStart"/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Моновакууметр</w:t>
            </w:r>
            <w:proofErr w:type="spellEnd"/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3.2.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Анализатор инфузионных устройств</w:t>
            </w:r>
          </w:p>
        </w:tc>
      </w:tr>
      <w:tr w:rsidR="00F8037F" w:rsidRPr="00773323" w:rsidTr="0081696C">
        <w:trPr>
          <w:trHeight w:val="20"/>
        </w:trPr>
        <w:tc>
          <w:tcPr>
            <w:tcW w:w="675" w:type="dxa"/>
            <w:vMerge/>
          </w:tcPr>
          <w:p w:rsidR="00F8037F" w:rsidRDefault="00F8037F" w:rsidP="0081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F8037F" w:rsidRPr="00773323" w:rsidRDefault="00F8037F" w:rsidP="00216E4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3.3. </w:t>
            </w:r>
            <w:r w:rsidRPr="00773323">
              <w:rPr>
                <w:rFonts w:ascii="Times New Roman" w:hAnsi="Times New Roman"/>
                <w:color w:val="000000"/>
                <w:sz w:val="26"/>
                <w:szCs w:val="26"/>
              </w:rPr>
              <w:t>Измеритель объема жидкости</w:t>
            </w:r>
          </w:p>
        </w:tc>
      </w:tr>
    </w:tbl>
    <w:p w:rsidR="001B784A" w:rsidRDefault="001B784A" w:rsidP="00216E4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sectPr w:rsidR="001B784A" w:rsidSect="00DA19DE">
      <w:pgSz w:w="11905" w:h="16840"/>
      <w:pgMar w:top="964" w:right="848" w:bottom="993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DD" w:rsidRDefault="00CB27DD">
      <w:pPr>
        <w:spacing w:after="0" w:line="240" w:lineRule="auto"/>
      </w:pPr>
      <w:r>
        <w:separator/>
      </w:r>
    </w:p>
  </w:endnote>
  <w:endnote w:type="continuationSeparator" w:id="0">
    <w:p w:rsidR="00CB27DD" w:rsidRDefault="00CB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DD" w:rsidRDefault="00CB27DD">
      <w:pPr>
        <w:spacing w:after="0" w:line="240" w:lineRule="auto"/>
      </w:pPr>
      <w:r>
        <w:separator/>
      </w:r>
    </w:p>
  </w:footnote>
  <w:footnote w:type="continuationSeparator" w:id="0">
    <w:p w:rsidR="00CB27DD" w:rsidRDefault="00CB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052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8037F" w:rsidRPr="00115562" w:rsidRDefault="00F8037F">
        <w:pPr>
          <w:pStyle w:val="a7"/>
          <w:jc w:val="center"/>
          <w:rPr>
            <w:rFonts w:ascii="Times New Roman" w:hAnsi="Times New Roman" w:cs="Times New Roman"/>
          </w:rPr>
        </w:pPr>
        <w:r w:rsidRPr="00115562">
          <w:rPr>
            <w:rFonts w:ascii="Times New Roman" w:hAnsi="Times New Roman" w:cs="Times New Roman"/>
          </w:rPr>
          <w:fldChar w:fldCharType="begin"/>
        </w:r>
        <w:r w:rsidRPr="00115562">
          <w:rPr>
            <w:rFonts w:ascii="Times New Roman" w:hAnsi="Times New Roman" w:cs="Times New Roman"/>
          </w:rPr>
          <w:instrText xml:space="preserve"> PAGE   \* MERGEFORMAT </w:instrText>
        </w:r>
        <w:r w:rsidRPr="00115562">
          <w:rPr>
            <w:rFonts w:ascii="Times New Roman" w:hAnsi="Times New Roman" w:cs="Times New Roman"/>
          </w:rPr>
          <w:fldChar w:fldCharType="separate"/>
        </w:r>
        <w:r w:rsidR="009B4373">
          <w:rPr>
            <w:rFonts w:ascii="Times New Roman" w:hAnsi="Times New Roman" w:cs="Times New Roman"/>
            <w:noProof/>
          </w:rPr>
          <w:t>5</w:t>
        </w:r>
        <w:r w:rsidRPr="00115562">
          <w:rPr>
            <w:rFonts w:ascii="Times New Roman" w:hAnsi="Times New Roman" w:cs="Times New Roman"/>
          </w:rPr>
          <w:fldChar w:fldCharType="end"/>
        </w:r>
      </w:p>
    </w:sdtContent>
  </w:sdt>
  <w:p w:rsidR="00F8037F" w:rsidRDefault="00F803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501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E62CA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9698A"/>
    <w:multiLevelType w:val="hybridMultilevel"/>
    <w:tmpl w:val="D31089DE"/>
    <w:lvl w:ilvl="0" w:tplc="2C66B13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8A32BA"/>
    <w:multiLevelType w:val="multilevel"/>
    <w:tmpl w:val="7E9A5AF0"/>
    <w:lvl w:ilvl="0">
      <w:start w:val="1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" w15:restartNumberingAfterBreak="0">
    <w:nsid w:val="10C042A3"/>
    <w:multiLevelType w:val="hybridMultilevel"/>
    <w:tmpl w:val="071E893C"/>
    <w:lvl w:ilvl="0" w:tplc="A7A297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3B24"/>
    <w:multiLevelType w:val="multilevel"/>
    <w:tmpl w:val="9A10C1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17E14F02"/>
    <w:multiLevelType w:val="hybridMultilevel"/>
    <w:tmpl w:val="EBC8F03E"/>
    <w:lvl w:ilvl="0" w:tplc="1820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3E6"/>
    <w:multiLevelType w:val="multilevel"/>
    <w:tmpl w:val="68CCB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C95FBF"/>
    <w:multiLevelType w:val="multilevel"/>
    <w:tmpl w:val="99DAEA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31763EB1"/>
    <w:multiLevelType w:val="hybridMultilevel"/>
    <w:tmpl w:val="8A22D57C"/>
    <w:lvl w:ilvl="0" w:tplc="A064A3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7C0B79"/>
    <w:multiLevelType w:val="hybridMultilevel"/>
    <w:tmpl w:val="0B10C9A0"/>
    <w:lvl w:ilvl="0" w:tplc="8F788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7A6396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586EF4"/>
    <w:multiLevelType w:val="hybridMultilevel"/>
    <w:tmpl w:val="BFAC9F00"/>
    <w:lvl w:ilvl="0" w:tplc="C9FC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A50FE1"/>
    <w:multiLevelType w:val="multilevel"/>
    <w:tmpl w:val="D688CF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380758"/>
    <w:multiLevelType w:val="hybridMultilevel"/>
    <w:tmpl w:val="516898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7C43"/>
    <w:multiLevelType w:val="multilevel"/>
    <w:tmpl w:val="68CCB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110EFF"/>
    <w:multiLevelType w:val="hybridMultilevel"/>
    <w:tmpl w:val="261458D4"/>
    <w:lvl w:ilvl="0" w:tplc="8EA03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1810A4"/>
    <w:multiLevelType w:val="hybridMultilevel"/>
    <w:tmpl w:val="91B8E984"/>
    <w:lvl w:ilvl="0" w:tplc="A1C81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22765C"/>
    <w:multiLevelType w:val="hybridMultilevel"/>
    <w:tmpl w:val="EC30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A2F04"/>
    <w:multiLevelType w:val="multilevel"/>
    <w:tmpl w:val="D7627D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2"/>
  </w:num>
  <w:num w:numId="5">
    <w:abstractNumId w:val="3"/>
  </w:num>
  <w:num w:numId="6">
    <w:abstractNumId w:val="12"/>
  </w:num>
  <w:num w:numId="7">
    <w:abstractNumId w:val="9"/>
  </w:num>
  <w:num w:numId="8">
    <w:abstractNumId w:val="17"/>
  </w:num>
  <w:num w:numId="9">
    <w:abstractNumId w:val="5"/>
  </w:num>
  <w:num w:numId="10">
    <w:abstractNumId w:val="14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  <w:num w:numId="15">
    <w:abstractNumId w:val="1"/>
  </w:num>
  <w:num w:numId="16">
    <w:abstractNumId w:val="15"/>
  </w:num>
  <w:num w:numId="17">
    <w:abstractNumId w:val="7"/>
  </w:num>
  <w:num w:numId="18">
    <w:abstractNumId w:val="8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C77"/>
    <w:rsid w:val="00006280"/>
    <w:rsid w:val="00006C93"/>
    <w:rsid w:val="000111C1"/>
    <w:rsid w:val="00017926"/>
    <w:rsid w:val="0003528D"/>
    <w:rsid w:val="0003751F"/>
    <w:rsid w:val="0004294B"/>
    <w:rsid w:val="00047925"/>
    <w:rsid w:val="00060975"/>
    <w:rsid w:val="00077193"/>
    <w:rsid w:val="00095411"/>
    <w:rsid w:val="000A05B1"/>
    <w:rsid w:val="000A4E38"/>
    <w:rsid w:val="000A6C1E"/>
    <w:rsid w:val="000C5EEB"/>
    <w:rsid w:val="000C747F"/>
    <w:rsid w:val="000E0176"/>
    <w:rsid w:val="000E0968"/>
    <w:rsid w:val="000F28C3"/>
    <w:rsid w:val="000F3954"/>
    <w:rsid w:val="000F489A"/>
    <w:rsid w:val="001000DC"/>
    <w:rsid w:val="00102105"/>
    <w:rsid w:val="00115562"/>
    <w:rsid w:val="001162A2"/>
    <w:rsid w:val="00122AD3"/>
    <w:rsid w:val="00125EA9"/>
    <w:rsid w:val="0013244F"/>
    <w:rsid w:val="00153E38"/>
    <w:rsid w:val="001568E4"/>
    <w:rsid w:val="00156B67"/>
    <w:rsid w:val="00165C79"/>
    <w:rsid w:val="001700F5"/>
    <w:rsid w:val="0017515D"/>
    <w:rsid w:val="001870FD"/>
    <w:rsid w:val="00192CB1"/>
    <w:rsid w:val="00192FEC"/>
    <w:rsid w:val="001A6B0E"/>
    <w:rsid w:val="001B353B"/>
    <w:rsid w:val="001B73E0"/>
    <w:rsid w:val="001B784A"/>
    <w:rsid w:val="001C11B0"/>
    <w:rsid w:val="001E3F29"/>
    <w:rsid w:val="001E6D15"/>
    <w:rsid w:val="001E6DBB"/>
    <w:rsid w:val="001F163E"/>
    <w:rsid w:val="001F2994"/>
    <w:rsid w:val="001F6FBD"/>
    <w:rsid w:val="001F73A0"/>
    <w:rsid w:val="00207576"/>
    <w:rsid w:val="00212676"/>
    <w:rsid w:val="00216E4A"/>
    <w:rsid w:val="002370E3"/>
    <w:rsid w:val="00243A71"/>
    <w:rsid w:val="0024683C"/>
    <w:rsid w:val="00247EC0"/>
    <w:rsid w:val="00257A64"/>
    <w:rsid w:val="00262D29"/>
    <w:rsid w:val="00263F03"/>
    <w:rsid w:val="00266250"/>
    <w:rsid w:val="002910B2"/>
    <w:rsid w:val="002A066C"/>
    <w:rsid w:val="002A6BA5"/>
    <w:rsid w:val="002C5435"/>
    <w:rsid w:val="002D2A0B"/>
    <w:rsid w:val="002E65AF"/>
    <w:rsid w:val="00306A17"/>
    <w:rsid w:val="00316455"/>
    <w:rsid w:val="00320776"/>
    <w:rsid w:val="00322AAC"/>
    <w:rsid w:val="00333421"/>
    <w:rsid w:val="003418D2"/>
    <w:rsid w:val="00343A73"/>
    <w:rsid w:val="0035456A"/>
    <w:rsid w:val="00364A27"/>
    <w:rsid w:val="0037246A"/>
    <w:rsid w:val="00373D27"/>
    <w:rsid w:val="00377C5D"/>
    <w:rsid w:val="00380F2E"/>
    <w:rsid w:val="00381462"/>
    <w:rsid w:val="00382411"/>
    <w:rsid w:val="00383EC1"/>
    <w:rsid w:val="003862BB"/>
    <w:rsid w:val="003B21B6"/>
    <w:rsid w:val="003B500F"/>
    <w:rsid w:val="003C10D6"/>
    <w:rsid w:val="003C31C4"/>
    <w:rsid w:val="003D30C0"/>
    <w:rsid w:val="003E072F"/>
    <w:rsid w:val="003E20F2"/>
    <w:rsid w:val="003F5C9E"/>
    <w:rsid w:val="00400412"/>
    <w:rsid w:val="0042690F"/>
    <w:rsid w:val="00445B07"/>
    <w:rsid w:val="00462BF3"/>
    <w:rsid w:val="00467FFA"/>
    <w:rsid w:val="00477CF7"/>
    <w:rsid w:val="00482E26"/>
    <w:rsid w:val="004834E9"/>
    <w:rsid w:val="00483D0E"/>
    <w:rsid w:val="00485A25"/>
    <w:rsid w:val="00492A75"/>
    <w:rsid w:val="0049549A"/>
    <w:rsid w:val="00495967"/>
    <w:rsid w:val="004A2901"/>
    <w:rsid w:val="004B1A45"/>
    <w:rsid w:val="004C2160"/>
    <w:rsid w:val="004C7E7F"/>
    <w:rsid w:val="004E52FE"/>
    <w:rsid w:val="004F49DD"/>
    <w:rsid w:val="00505223"/>
    <w:rsid w:val="005204F1"/>
    <w:rsid w:val="00524018"/>
    <w:rsid w:val="00530B44"/>
    <w:rsid w:val="0053538C"/>
    <w:rsid w:val="0054649B"/>
    <w:rsid w:val="00552FC7"/>
    <w:rsid w:val="005556C7"/>
    <w:rsid w:val="0055793E"/>
    <w:rsid w:val="00566592"/>
    <w:rsid w:val="005719C6"/>
    <w:rsid w:val="00574E8B"/>
    <w:rsid w:val="00586B7A"/>
    <w:rsid w:val="00591F62"/>
    <w:rsid w:val="005A6012"/>
    <w:rsid w:val="005C1AF3"/>
    <w:rsid w:val="005F6CCA"/>
    <w:rsid w:val="00601545"/>
    <w:rsid w:val="006132BC"/>
    <w:rsid w:val="006213EE"/>
    <w:rsid w:val="00635521"/>
    <w:rsid w:val="00636A6A"/>
    <w:rsid w:val="006400C7"/>
    <w:rsid w:val="00641ED2"/>
    <w:rsid w:val="00645685"/>
    <w:rsid w:val="00653F19"/>
    <w:rsid w:val="00655AD5"/>
    <w:rsid w:val="00660195"/>
    <w:rsid w:val="0066507B"/>
    <w:rsid w:val="0067587B"/>
    <w:rsid w:val="006830C8"/>
    <w:rsid w:val="00684464"/>
    <w:rsid w:val="006915A2"/>
    <w:rsid w:val="0069330E"/>
    <w:rsid w:val="00693AB0"/>
    <w:rsid w:val="00696D02"/>
    <w:rsid w:val="006A10C5"/>
    <w:rsid w:val="006A45C6"/>
    <w:rsid w:val="006A7E2A"/>
    <w:rsid w:val="006C0A39"/>
    <w:rsid w:val="006C6A2D"/>
    <w:rsid w:val="006E305D"/>
    <w:rsid w:val="006E4F26"/>
    <w:rsid w:val="006E5378"/>
    <w:rsid w:val="00702500"/>
    <w:rsid w:val="00714A39"/>
    <w:rsid w:val="00717B5D"/>
    <w:rsid w:val="00721097"/>
    <w:rsid w:val="007229AA"/>
    <w:rsid w:val="00730778"/>
    <w:rsid w:val="00767646"/>
    <w:rsid w:val="00773323"/>
    <w:rsid w:val="00775BFB"/>
    <w:rsid w:val="00783288"/>
    <w:rsid w:val="00784B42"/>
    <w:rsid w:val="00786937"/>
    <w:rsid w:val="00786A00"/>
    <w:rsid w:val="0079152E"/>
    <w:rsid w:val="00796D26"/>
    <w:rsid w:val="00797A92"/>
    <w:rsid w:val="007A66A7"/>
    <w:rsid w:val="007B05AA"/>
    <w:rsid w:val="007B081A"/>
    <w:rsid w:val="007C07A7"/>
    <w:rsid w:val="007C0E0C"/>
    <w:rsid w:val="007C346B"/>
    <w:rsid w:val="007D1A71"/>
    <w:rsid w:val="007D3322"/>
    <w:rsid w:val="007D438A"/>
    <w:rsid w:val="007D54FC"/>
    <w:rsid w:val="007D62E8"/>
    <w:rsid w:val="007E1BE8"/>
    <w:rsid w:val="00801251"/>
    <w:rsid w:val="008161B1"/>
    <w:rsid w:val="0081696C"/>
    <w:rsid w:val="0082155F"/>
    <w:rsid w:val="00821D02"/>
    <w:rsid w:val="00824E26"/>
    <w:rsid w:val="0082625A"/>
    <w:rsid w:val="00831787"/>
    <w:rsid w:val="00832097"/>
    <w:rsid w:val="008354A5"/>
    <w:rsid w:val="00845A87"/>
    <w:rsid w:val="00850429"/>
    <w:rsid w:val="00851806"/>
    <w:rsid w:val="008536F3"/>
    <w:rsid w:val="00856E27"/>
    <w:rsid w:val="008706A2"/>
    <w:rsid w:val="0087389B"/>
    <w:rsid w:val="0088519B"/>
    <w:rsid w:val="0089118B"/>
    <w:rsid w:val="008A23B3"/>
    <w:rsid w:val="008A5BB3"/>
    <w:rsid w:val="008A6694"/>
    <w:rsid w:val="008B7BBF"/>
    <w:rsid w:val="008C49E8"/>
    <w:rsid w:val="008C6470"/>
    <w:rsid w:val="008D266A"/>
    <w:rsid w:val="008D3C77"/>
    <w:rsid w:val="008D53C7"/>
    <w:rsid w:val="008E1920"/>
    <w:rsid w:val="008E465D"/>
    <w:rsid w:val="008E6A89"/>
    <w:rsid w:val="00903487"/>
    <w:rsid w:val="009038B2"/>
    <w:rsid w:val="00904845"/>
    <w:rsid w:val="00911E6C"/>
    <w:rsid w:val="00913B6F"/>
    <w:rsid w:val="009140F2"/>
    <w:rsid w:val="00914A96"/>
    <w:rsid w:val="009251F5"/>
    <w:rsid w:val="00926EA1"/>
    <w:rsid w:val="00933650"/>
    <w:rsid w:val="00933DD6"/>
    <w:rsid w:val="00937D2F"/>
    <w:rsid w:val="00943376"/>
    <w:rsid w:val="00946470"/>
    <w:rsid w:val="00950835"/>
    <w:rsid w:val="00955140"/>
    <w:rsid w:val="00966211"/>
    <w:rsid w:val="00966615"/>
    <w:rsid w:val="00972E69"/>
    <w:rsid w:val="00987A8B"/>
    <w:rsid w:val="00995629"/>
    <w:rsid w:val="00996C53"/>
    <w:rsid w:val="009A03B0"/>
    <w:rsid w:val="009A0D7D"/>
    <w:rsid w:val="009A1367"/>
    <w:rsid w:val="009B1081"/>
    <w:rsid w:val="009B2E89"/>
    <w:rsid w:val="009B4373"/>
    <w:rsid w:val="009B633F"/>
    <w:rsid w:val="009C4330"/>
    <w:rsid w:val="009D21FE"/>
    <w:rsid w:val="009E7782"/>
    <w:rsid w:val="009F70A5"/>
    <w:rsid w:val="00A055C3"/>
    <w:rsid w:val="00A064A0"/>
    <w:rsid w:val="00A134DA"/>
    <w:rsid w:val="00A141F2"/>
    <w:rsid w:val="00A16126"/>
    <w:rsid w:val="00A20A9D"/>
    <w:rsid w:val="00A234E1"/>
    <w:rsid w:val="00A34345"/>
    <w:rsid w:val="00A44925"/>
    <w:rsid w:val="00A658DA"/>
    <w:rsid w:val="00A66251"/>
    <w:rsid w:val="00A73479"/>
    <w:rsid w:val="00A73590"/>
    <w:rsid w:val="00A73600"/>
    <w:rsid w:val="00A8441E"/>
    <w:rsid w:val="00A85BF5"/>
    <w:rsid w:val="00A868CD"/>
    <w:rsid w:val="00AA2060"/>
    <w:rsid w:val="00AB18C5"/>
    <w:rsid w:val="00AB3885"/>
    <w:rsid w:val="00AD02FD"/>
    <w:rsid w:val="00AD1692"/>
    <w:rsid w:val="00AD6D4E"/>
    <w:rsid w:val="00AE3B8F"/>
    <w:rsid w:val="00AE4C89"/>
    <w:rsid w:val="00AE5F8F"/>
    <w:rsid w:val="00AF74B3"/>
    <w:rsid w:val="00AF7A8A"/>
    <w:rsid w:val="00B0144D"/>
    <w:rsid w:val="00B02196"/>
    <w:rsid w:val="00B128FB"/>
    <w:rsid w:val="00B140AE"/>
    <w:rsid w:val="00B15A7E"/>
    <w:rsid w:val="00B16112"/>
    <w:rsid w:val="00B2535F"/>
    <w:rsid w:val="00B26404"/>
    <w:rsid w:val="00B33F74"/>
    <w:rsid w:val="00B34077"/>
    <w:rsid w:val="00B433E3"/>
    <w:rsid w:val="00B45831"/>
    <w:rsid w:val="00B460F5"/>
    <w:rsid w:val="00B472B1"/>
    <w:rsid w:val="00B64932"/>
    <w:rsid w:val="00B65C5D"/>
    <w:rsid w:val="00B8779D"/>
    <w:rsid w:val="00B9491B"/>
    <w:rsid w:val="00BA18C8"/>
    <w:rsid w:val="00BB3C27"/>
    <w:rsid w:val="00BC10E8"/>
    <w:rsid w:val="00BC14B0"/>
    <w:rsid w:val="00BC3F76"/>
    <w:rsid w:val="00BC4DD6"/>
    <w:rsid w:val="00BD03EA"/>
    <w:rsid w:val="00BD13F0"/>
    <w:rsid w:val="00BD2BEA"/>
    <w:rsid w:val="00BD5778"/>
    <w:rsid w:val="00BD57DA"/>
    <w:rsid w:val="00BF517E"/>
    <w:rsid w:val="00C11785"/>
    <w:rsid w:val="00C158AF"/>
    <w:rsid w:val="00C16E1F"/>
    <w:rsid w:val="00C21A96"/>
    <w:rsid w:val="00C22231"/>
    <w:rsid w:val="00C25B52"/>
    <w:rsid w:val="00C44E82"/>
    <w:rsid w:val="00C4632B"/>
    <w:rsid w:val="00C4635A"/>
    <w:rsid w:val="00C52C59"/>
    <w:rsid w:val="00C5477B"/>
    <w:rsid w:val="00C5786B"/>
    <w:rsid w:val="00C7296E"/>
    <w:rsid w:val="00C774CA"/>
    <w:rsid w:val="00C81992"/>
    <w:rsid w:val="00C879F5"/>
    <w:rsid w:val="00CA1188"/>
    <w:rsid w:val="00CA561B"/>
    <w:rsid w:val="00CA64A7"/>
    <w:rsid w:val="00CB27DD"/>
    <w:rsid w:val="00CB2FDD"/>
    <w:rsid w:val="00CB3A3F"/>
    <w:rsid w:val="00CB3BCB"/>
    <w:rsid w:val="00CB441A"/>
    <w:rsid w:val="00CB4664"/>
    <w:rsid w:val="00CB5225"/>
    <w:rsid w:val="00CC0328"/>
    <w:rsid w:val="00CC2389"/>
    <w:rsid w:val="00CC3AB4"/>
    <w:rsid w:val="00CC5326"/>
    <w:rsid w:val="00CD4053"/>
    <w:rsid w:val="00CE3D53"/>
    <w:rsid w:val="00CF2375"/>
    <w:rsid w:val="00CF7936"/>
    <w:rsid w:val="00D008AE"/>
    <w:rsid w:val="00D056B1"/>
    <w:rsid w:val="00D10D50"/>
    <w:rsid w:val="00D15CF6"/>
    <w:rsid w:val="00D2728A"/>
    <w:rsid w:val="00D30CC0"/>
    <w:rsid w:val="00D317A3"/>
    <w:rsid w:val="00D345D8"/>
    <w:rsid w:val="00D55755"/>
    <w:rsid w:val="00D66292"/>
    <w:rsid w:val="00D70278"/>
    <w:rsid w:val="00D859A8"/>
    <w:rsid w:val="00D86A04"/>
    <w:rsid w:val="00D92CC2"/>
    <w:rsid w:val="00DA19DE"/>
    <w:rsid w:val="00DA5CF9"/>
    <w:rsid w:val="00DA72FF"/>
    <w:rsid w:val="00DB1749"/>
    <w:rsid w:val="00DB3D5E"/>
    <w:rsid w:val="00DC7245"/>
    <w:rsid w:val="00DD50D9"/>
    <w:rsid w:val="00DE0062"/>
    <w:rsid w:val="00DE05D0"/>
    <w:rsid w:val="00DE0E55"/>
    <w:rsid w:val="00DF1B68"/>
    <w:rsid w:val="00DF7416"/>
    <w:rsid w:val="00E2324A"/>
    <w:rsid w:val="00E2447F"/>
    <w:rsid w:val="00E3098E"/>
    <w:rsid w:val="00E32995"/>
    <w:rsid w:val="00E3362B"/>
    <w:rsid w:val="00E34D9F"/>
    <w:rsid w:val="00E41CA3"/>
    <w:rsid w:val="00E42FD0"/>
    <w:rsid w:val="00E43687"/>
    <w:rsid w:val="00E45213"/>
    <w:rsid w:val="00E51D76"/>
    <w:rsid w:val="00E54D6C"/>
    <w:rsid w:val="00E61EBC"/>
    <w:rsid w:val="00E64E0E"/>
    <w:rsid w:val="00E76EDB"/>
    <w:rsid w:val="00E77DA2"/>
    <w:rsid w:val="00E92BF5"/>
    <w:rsid w:val="00EA4E3D"/>
    <w:rsid w:val="00EC1767"/>
    <w:rsid w:val="00ED3FBA"/>
    <w:rsid w:val="00EE07FC"/>
    <w:rsid w:val="00EE347E"/>
    <w:rsid w:val="00EE3F05"/>
    <w:rsid w:val="00EE50D3"/>
    <w:rsid w:val="00EE5CD5"/>
    <w:rsid w:val="00EF2299"/>
    <w:rsid w:val="00F22172"/>
    <w:rsid w:val="00F26E9D"/>
    <w:rsid w:val="00F36489"/>
    <w:rsid w:val="00F40CE3"/>
    <w:rsid w:val="00F442F5"/>
    <w:rsid w:val="00F52E3F"/>
    <w:rsid w:val="00F60223"/>
    <w:rsid w:val="00F628D1"/>
    <w:rsid w:val="00F8037F"/>
    <w:rsid w:val="00F8483F"/>
    <w:rsid w:val="00FB1099"/>
    <w:rsid w:val="00FC3734"/>
    <w:rsid w:val="00FD6528"/>
    <w:rsid w:val="00FE037E"/>
    <w:rsid w:val="00FE1CF9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2BCFA-2B3C-482B-A2D2-175BE9F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7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237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DA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5204F1"/>
    <w:pPr>
      <w:ind w:left="720"/>
      <w:contextualSpacing/>
    </w:pPr>
  </w:style>
  <w:style w:type="paragraph" w:styleId="a5">
    <w:name w:val="annotation text"/>
    <w:basedOn w:val="a"/>
    <w:link w:val="a6"/>
    <w:semiHidden/>
    <w:unhideWhenUsed/>
    <w:rsid w:val="005F6C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5F6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307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E7782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E7782"/>
    <w:pPr>
      <w:widowControl w:val="0"/>
      <w:autoSpaceDE w:val="0"/>
      <w:autoSpaceDN w:val="0"/>
      <w:adjustRightInd w:val="0"/>
      <w:spacing w:after="0" w:line="355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E77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9E778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E7782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F2375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F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CF2375"/>
  </w:style>
  <w:style w:type="paragraph" w:styleId="a9">
    <w:name w:val="footer"/>
    <w:basedOn w:val="a"/>
    <w:link w:val="aa"/>
    <w:unhideWhenUsed/>
    <w:rsid w:val="00CF237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rsid w:val="00CF2375"/>
  </w:style>
  <w:style w:type="paragraph" w:customStyle="1" w:styleId="ConsPlusNonformat">
    <w:name w:val="ConsPlusNonformat"/>
    <w:uiPriority w:val="99"/>
    <w:rsid w:val="00BD13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0A6C1E"/>
    <w:rPr>
      <w:color w:val="0000FF"/>
      <w:u w:val="single"/>
    </w:rPr>
  </w:style>
  <w:style w:type="paragraph" w:customStyle="1" w:styleId="ConsPlusTitle">
    <w:name w:val="ConsPlusTitle"/>
    <w:rsid w:val="00702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unhideWhenUsed/>
    <w:rsid w:val="00C87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3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3D53"/>
    <w:rPr>
      <w:rFonts w:ascii="Segoe UI" w:eastAsia="Calibr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2370E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370E3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70E3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0F489A"/>
    <w:rPr>
      <w:sz w:val="16"/>
      <w:szCs w:val="16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0F489A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0F489A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ABA0-98F3-4BF2-8639-2D9B0D1D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Мария Михайловна</dc:creator>
  <cp:lastModifiedBy>Бинько Константин Александрович</cp:lastModifiedBy>
  <cp:revision>2</cp:revision>
  <cp:lastPrinted>2020-08-07T13:56:00Z</cp:lastPrinted>
  <dcterms:created xsi:type="dcterms:W3CDTF">2020-09-29T09:48:00Z</dcterms:created>
  <dcterms:modified xsi:type="dcterms:W3CDTF">2020-09-29T09:48:00Z</dcterms:modified>
</cp:coreProperties>
</file>